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河南农业大学兽医学硕博连读专家</w:t>
      </w:r>
      <w:r>
        <w:rPr>
          <w:b/>
        </w:rPr>
        <w:t>推荐意见书</w:t>
      </w:r>
    </w:p>
    <w:p>
      <w:pPr>
        <w:spacing w:line="420" w:lineRule="exact"/>
        <w:rPr>
          <w:b/>
          <w:sz w:val="24"/>
        </w:rPr>
      </w:pPr>
      <w:r>
        <w:rPr>
          <w:b/>
          <w:sz w:val="24"/>
        </w:rPr>
        <w:t>申请人填写</w:t>
      </w:r>
    </w:p>
    <w:p>
      <w:pPr>
        <w:spacing w:line="420" w:lineRule="exact"/>
        <w:rPr>
          <w:sz w:val="24"/>
        </w:rPr>
      </w:pPr>
      <w:r>
        <w:rPr>
          <w:sz w:val="24"/>
        </w:rPr>
        <w:t>姓名</w:t>
      </w:r>
      <w:r>
        <w:rPr>
          <w:rFonts w:hint="eastAsia"/>
          <w:sz w:val="24"/>
        </w:rPr>
        <w:t>：</w:t>
      </w:r>
      <w:r>
        <w:rPr>
          <w:sz w:val="24"/>
        </w:rPr>
        <w:t>   学号</w:t>
      </w:r>
      <w:r>
        <w:rPr>
          <w:rFonts w:hint="eastAsia"/>
          <w:sz w:val="24"/>
        </w:rPr>
        <w:t>：</w:t>
      </w:r>
      <w:r>
        <w:rPr>
          <w:sz w:val="24"/>
        </w:rPr>
        <w:t xml:space="preserve">                                </w:t>
      </w:r>
    </w:p>
    <w:p>
      <w:pPr>
        <w:spacing w:line="420" w:lineRule="exact"/>
        <w:rPr>
          <w:sz w:val="24"/>
        </w:rPr>
      </w:pPr>
      <w:r>
        <w:rPr>
          <w:sz w:val="24"/>
        </w:rPr>
        <w:t>硕士专业</w:t>
      </w:r>
      <w:r>
        <w:rPr>
          <w:rFonts w:hint="eastAsia"/>
          <w:sz w:val="24"/>
        </w:rPr>
        <w:t>：</w:t>
      </w:r>
      <w:r>
        <w:rPr>
          <w:sz w:val="24"/>
        </w:rPr>
        <w:t xml:space="preserve">                                  硕士导师</w:t>
      </w:r>
      <w:r>
        <w:rPr>
          <w:rFonts w:hint="eastAsia"/>
          <w:sz w:val="24"/>
        </w:rPr>
        <w:t>：</w:t>
      </w:r>
      <w:r>
        <w:rPr>
          <w:sz w:val="24"/>
        </w:rPr>
        <w:t>               </w:t>
      </w:r>
    </w:p>
    <w:p>
      <w:pPr>
        <w:spacing w:line="420" w:lineRule="exact"/>
        <w:rPr>
          <w:sz w:val="24"/>
        </w:rPr>
      </w:pPr>
      <w:r>
        <w:rPr>
          <w:sz w:val="24"/>
        </w:rPr>
        <w:t>拟申请博士专业</w:t>
      </w:r>
      <w:r>
        <w:rPr>
          <w:rFonts w:hint="eastAsia"/>
          <w:sz w:val="24"/>
        </w:rPr>
        <w:t>：</w:t>
      </w:r>
      <w:r>
        <w:rPr>
          <w:sz w:val="24"/>
        </w:rPr>
        <w:t xml:space="preserve">           拟</w:t>
      </w:r>
      <w:r>
        <w:rPr>
          <w:rFonts w:hint="eastAsia"/>
          <w:sz w:val="24"/>
        </w:rPr>
        <w:t>报</w:t>
      </w:r>
      <w:r>
        <w:rPr>
          <w:sz w:val="24"/>
        </w:rPr>
        <w:t>博士指导师</w:t>
      </w:r>
      <w:r>
        <w:rPr>
          <w:rFonts w:hint="eastAsia"/>
          <w:sz w:val="24"/>
        </w:rPr>
        <w:t>：</w:t>
      </w:r>
      <w:r>
        <w:rPr>
          <w:sz w:val="24"/>
        </w:rPr>
        <w:t>          </w:t>
      </w:r>
    </w:p>
    <w:p>
      <w:pPr>
        <w:spacing w:line="420" w:lineRule="exact"/>
        <w:rPr>
          <w:sz w:val="24"/>
        </w:rPr>
      </w:pPr>
      <w:r>
        <w:rPr>
          <w:b/>
          <w:sz w:val="24"/>
        </w:rPr>
        <w:t>请推荐人填写</w:t>
      </w:r>
    </w:p>
    <w:p>
      <w:pPr>
        <w:spacing w:line="420" w:lineRule="exact"/>
        <w:rPr>
          <w:sz w:val="24"/>
        </w:rPr>
      </w:pPr>
      <w:r>
        <w:rPr>
          <w:sz w:val="24"/>
        </w:rPr>
        <w:t>请您根据对申请人的了解，从道德修养、</w:t>
      </w:r>
      <w:r>
        <w:rPr>
          <w:rFonts w:hint="eastAsia"/>
          <w:sz w:val="24"/>
        </w:rPr>
        <w:t>外语水平、</w:t>
      </w:r>
      <w:r>
        <w:rPr>
          <w:sz w:val="24"/>
        </w:rPr>
        <w:t>科研能力、综合素质</w:t>
      </w:r>
      <w:r>
        <w:rPr>
          <w:rFonts w:hint="eastAsia"/>
          <w:sz w:val="24"/>
        </w:rPr>
        <w:t>、培养潜力等</w:t>
      </w:r>
      <w:r>
        <w:rPr>
          <w:sz w:val="24"/>
        </w:rPr>
        <w:t>方面对该硕士生做出公正、准确、简要评价</w:t>
      </w:r>
      <w:r>
        <w:rPr>
          <w:rFonts w:hint="eastAsia"/>
          <w:sz w:val="24"/>
        </w:rPr>
        <w:t>，并陈述您的推荐理由。</w:t>
      </w:r>
      <w:r>
        <w:rPr>
          <w:sz w:val="24"/>
        </w:rPr>
        <w:t>您坦诚的意见将有助于</w:t>
      </w:r>
      <w:r>
        <w:rPr>
          <w:rFonts w:hint="eastAsia"/>
          <w:sz w:val="24"/>
        </w:rPr>
        <w:t>学科</w:t>
      </w:r>
      <w:r>
        <w:rPr>
          <w:sz w:val="24"/>
        </w:rPr>
        <w:t>选拔优秀</w:t>
      </w:r>
      <w:r>
        <w:rPr>
          <w:rFonts w:hint="eastAsia"/>
          <w:sz w:val="24"/>
        </w:rPr>
        <w:t>硕博连读生生</w:t>
      </w:r>
      <w:r>
        <w:rPr>
          <w:sz w:val="24"/>
        </w:rPr>
        <w:t>源，谨对您的支持和帮助表示真诚感谢。</w:t>
      </w:r>
    </w:p>
    <w:p>
      <w:pPr>
        <w:spacing w:line="420" w:lineRule="exact"/>
        <w:ind w:firstLine="3600" w:firstLineChars="1500"/>
        <w:rPr>
          <w:rFonts w:eastAsia="宋体"/>
          <w:sz w:val="24"/>
        </w:rPr>
      </w:pPr>
      <w:r>
        <w:rPr>
          <w:rFonts w:hint="eastAsia"/>
          <w:sz w:val="24"/>
        </w:rPr>
        <w:t>河南农业大学兽医学博士研究生招生工作小组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推荐理由：</w:t>
            </w:r>
          </w:p>
          <w:p/>
          <w:p/>
          <w:p/>
          <w:p/>
          <w:p/>
          <w:p/>
          <w:p/>
          <w:p/>
          <w:p/>
          <w:p>
            <w:pPr>
              <w:rPr>
                <w:szCs w:val="21"/>
              </w:rPr>
            </w:pPr>
            <w:r>
              <w:rPr>
                <w:szCs w:val="21"/>
              </w:rPr>
              <w:t>推荐结论：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对申请人综合评价（      ）      A优秀     B良好    C合格    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是否推荐（        ）       A极力推荐     B</w:t>
            </w:r>
            <w:r>
              <w:rPr>
                <w:rFonts w:hint="eastAsia"/>
                <w:szCs w:val="21"/>
              </w:rPr>
              <w:t>积极</w:t>
            </w:r>
            <w:r>
              <w:rPr>
                <w:szCs w:val="21"/>
              </w:rPr>
              <w:t>推荐 </w:t>
            </w:r>
            <w:r>
              <w:rPr>
                <w:rFonts w:hint="eastAsia"/>
                <w:szCs w:val="21"/>
              </w:rPr>
              <w:t xml:space="preserve">  C推荐</w:t>
            </w:r>
            <w:r>
              <w:rPr>
                <w:szCs w:val="21"/>
              </w:rPr>
              <w:t xml:space="preserve">       </w:t>
            </w:r>
          </w:p>
          <w:p>
            <w:pPr>
              <w:ind w:firstLine="3080" w:firstLineChars="1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szCs w:val="21"/>
              </w:rPr>
              <w:t>                                               年      月      日</w:t>
            </w:r>
          </w:p>
        </w:tc>
      </w:tr>
    </w:tbl>
    <w:p>
      <w:pPr>
        <w:rPr>
          <w:szCs w:val="21"/>
        </w:rPr>
      </w:pPr>
      <w:r>
        <w:rPr>
          <w:szCs w:val="21"/>
        </w:rPr>
        <w:t>注：1、本表</w:t>
      </w:r>
      <w:r>
        <w:rPr>
          <w:rFonts w:hint="eastAsia"/>
          <w:szCs w:val="21"/>
        </w:rPr>
        <w:t>A4纸打印，</w:t>
      </w:r>
      <w:r>
        <w:rPr>
          <w:szCs w:val="21"/>
        </w:rPr>
        <w:t>须由申请人及推荐人用钢笔或签字笔填写；</w:t>
      </w:r>
    </w:p>
    <w:p>
      <w:r>
        <w:rPr>
          <w:szCs w:val="21"/>
        </w:rPr>
        <w:t>2、表内所列项目要全部填写，不留空白。栏内填写不下可加附页</w:t>
      </w:r>
      <w:r>
        <w:rPr>
          <w:rFonts w:hint="eastAsia"/>
          <w:szCs w:val="21"/>
        </w:rPr>
        <w:t>。</w:t>
      </w:r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001B"/>
    <w:rsid w:val="504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Administrator</cp:lastModifiedBy>
  <dcterms:modified xsi:type="dcterms:W3CDTF">2021-02-25T03:08:40Z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